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32EC" w14:textId="77777777" w:rsidR="009A137C" w:rsidRPr="001615AF" w:rsidRDefault="009A137C" w:rsidP="009A137C">
      <w:pPr>
        <w:jc w:val="center"/>
        <w:rPr>
          <w:b/>
          <w:sz w:val="28"/>
          <w:szCs w:val="28"/>
          <w:u w:val="single"/>
        </w:rPr>
      </w:pPr>
      <w:r w:rsidRPr="001615AF">
        <w:rPr>
          <w:b/>
          <w:sz w:val="28"/>
          <w:szCs w:val="28"/>
          <w:u w:val="single"/>
        </w:rPr>
        <w:t>Stanovení minimálního počtu členů okrskové volební komise</w:t>
      </w:r>
    </w:p>
    <w:p w14:paraId="26C94F98" w14:textId="77777777" w:rsidR="009A137C" w:rsidRPr="001615AF" w:rsidRDefault="009A137C" w:rsidP="009A137C">
      <w:pPr>
        <w:jc w:val="center"/>
        <w:rPr>
          <w:b/>
          <w:sz w:val="28"/>
          <w:szCs w:val="28"/>
          <w:u w:val="single"/>
        </w:rPr>
      </w:pPr>
    </w:p>
    <w:p w14:paraId="13FF351E" w14:textId="77777777" w:rsidR="009A137C" w:rsidRPr="001615AF" w:rsidRDefault="009A137C" w:rsidP="009A137C">
      <w:pPr>
        <w:rPr>
          <w:sz w:val="26"/>
          <w:szCs w:val="26"/>
        </w:rPr>
      </w:pPr>
    </w:p>
    <w:p w14:paraId="40A56A88" w14:textId="77777777" w:rsidR="009A137C" w:rsidRPr="001615AF" w:rsidRDefault="009A137C" w:rsidP="009A137C">
      <w:pPr>
        <w:rPr>
          <w:sz w:val="26"/>
          <w:szCs w:val="26"/>
        </w:rPr>
      </w:pPr>
      <w:r w:rsidRPr="001615AF">
        <w:rPr>
          <w:sz w:val="26"/>
          <w:szCs w:val="26"/>
        </w:rPr>
        <w:tab/>
        <w:t xml:space="preserve">Pro volby Zastupitelstev obcí a Senátu, konaných ve dnech 9. a 10. října 2026, stanovuji podle § 18 odst. 1 písm. c) zákona o správě voleb </w:t>
      </w:r>
    </w:p>
    <w:p w14:paraId="24F4CACF" w14:textId="77777777" w:rsidR="009A137C" w:rsidRPr="001615AF" w:rsidRDefault="009A137C" w:rsidP="009A137C">
      <w:pPr>
        <w:rPr>
          <w:b/>
          <w:sz w:val="26"/>
          <w:szCs w:val="26"/>
        </w:rPr>
      </w:pP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br/>
      </w:r>
      <w:r w:rsidRPr="001615AF">
        <w:rPr>
          <w:b/>
          <w:sz w:val="26"/>
          <w:szCs w:val="26"/>
        </w:rPr>
        <w:t xml:space="preserve">            minimální počet členů okrskové volební komise v Metylovicích v počtu 10.</w:t>
      </w:r>
    </w:p>
    <w:p w14:paraId="5E153426" w14:textId="77777777" w:rsidR="009A137C" w:rsidRPr="001615AF" w:rsidRDefault="009A137C" w:rsidP="009A137C">
      <w:pPr>
        <w:rPr>
          <w:sz w:val="26"/>
          <w:szCs w:val="26"/>
        </w:rPr>
      </w:pPr>
    </w:p>
    <w:p w14:paraId="6E7E848C" w14:textId="77777777" w:rsidR="009A137C" w:rsidRPr="001615AF" w:rsidRDefault="009A137C" w:rsidP="009A137C">
      <w:pPr>
        <w:rPr>
          <w:sz w:val="26"/>
          <w:szCs w:val="26"/>
        </w:rPr>
      </w:pPr>
    </w:p>
    <w:p w14:paraId="06AFDA89" w14:textId="77777777" w:rsidR="009A137C" w:rsidRPr="001615AF" w:rsidRDefault="009A137C" w:rsidP="009A137C">
      <w:pPr>
        <w:rPr>
          <w:sz w:val="26"/>
          <w:szCs w:val="26"/>
        </w:rPr>
      </w:pPr>
    </w:p>
    <w:p w14:paraId="235F6DFF" w14:textId="77777777" w:rsidR="009A137C" w:rsidRPr="001615AF" w:rsidRDefault="009A137C" w:rsidP="009A137C">
      <w:pPr>
        <w:rPr>
          <w:sz w:val="26"/>
          <w:szCs w:val="26"/>
        </w:rPr>
      </w:pPr>
    </w:p>
    <w:p w14:paraId="1F0B9A45" w14:textId="77777777" w:rsidR="009A137C" w:rsidRPr="001615AF" w:rsidRDefault="009A137C" w:rsidP="009A137C">
      <w:pPr>
        <w:rPr>
          <w:sz w:val="26"/>
          <w:szCs w:val="26"/>
        </w:rPr>
      </w:pPr>
      <w:r w:rsidRPr="001615AF">
        <w:rPr>
          <w:sz w:val="26"/>
          <w:szCs w:val="26"/>
        </w:rPr>
        <w:t>V Metylovicích 07. 08. 2026</w:t>
      </w:r>
    </w:p>
    <w:p w14:paraId="1B29F93F" w14:textId="77777777" w:rsidR="009A137C" w:rsidRPr="001615AF" w:rsidRDefault="009A137C" w:rsidP="009A137C">
      <w:pPr>
        <w:rPr>
          <w:sz w:val="26"/>
          <w:szCs w:val="26"/>
        </w:rPr>
      </w:pPr>
    </w:p>
    <w:p w14:paraId="344BB7DC" w14:textId="77777777" w:rsidR="009A137C" w:rsidRPr="001615AF" w:rsidRDefault="009A137C" w:rsidP="009A137C">
      <w:pPr>
        <w:rPr>
          <w:sz w:val="26"/>
          <w:szCs w:val="26"/>
        </w:rPr>
      </w:pPr>
      <w:r w:rsidRPr="001615AF">
        <w:rPr>
          <w:sz w:val="26"/>
          <w:szCs w:val="26"/>
        </w:rPr>
        <w:br/>
      </w:r>
      <w:r w:rsidRPr="001615AF">
        <w:rPr>
          <w:sz w:val="26"/>
          <w:szCs w:val="26"/>
        </w:rPr>
        <w:br/>
      </w:r>
    </w:p>
    <w:p w14:paraId="57D941D2" w14:textId="77777777" w:rsidR="009A137C" w:rsidRPr="001615AF" w:rsidRDefault="009A137C" w:rsidP="009A137C">
      <w:pPr>
        <w:rPr>
          <w:sz w:val="26"/>
          <w:szCs w:val="26"/>
        </w:rPr>
      </w:pPr>
    </w:p>
    <w:p w14:paraId="44BEF965" w14:textId="77777777" w:rsidR="009A137C" w:rsidRPr="001615AF" w:rsidRDefault="009A137C" w:rsidP="009A137C">
      <w:pPr>
        <w:rPr>
          <w:sz w:val="26"/>
          <w:szCs w:val="26"/>
        </w:rPr>
      </w:pPr>
    </w:p>
    <w:p w14:paraId="6D7264F1" w14:textId="77777777" w:rsidR="009A137C" w:rsidRPr="001615AF" w:rsidRDefault="009A137C" w:rsidP="009A137C">
      <w:pPr>
        <w:rPr>
          <w:sz w:val="26"/>
          <w:szCs w:val="26"/>
        </w:rPr>
      </w:pPr>
    </w:p>
    <w:p w14:paraId="589755CE" w14:textId="77777777" w:rsidR="009A137C" w:rsidRPr="001615AF" w:rsidRDefault="009A137C" w:rsidP="009A137C">
      <w:pPr>
        <w:rPr>
          <w:sz w:val="26"/>
          <w:szCs w:val="26"/>
        </w:rPr>
      </w:pP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  <w:t>Ing. Lukáš Halata, v.r.</w:t>
      </w:r>
    </w:p>
    <w:p w14:paraId="40C39B2C" w14:textId="77777777" w:rsidR="009A137C" w:rsidRPr="001615AF" w:rsidRDefault="009A137C" w:rsidP="009A137C">
      <w:pPr>
        <w:rPr>
          <w:sz w:val="26"/>
          <w:szCs w:val="26"/>
        </w:rPr>
      </w:pP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</w:r>
      <w:r w:rsidRPr="001615AF">
        <w:rPr>
          <w:sz w:val="26"/>
          <w:szCs w:val="26"/>
        </w:rPr>
        <w:tab/>
        <w:t xml:space="preserve">         starosta</w:t>
      </w:r>
    </w:p>
    <w:p w14:paraId="7E495215" w14:textId="77777777" w:rsidR="00000000" w:rsidRDefault="00000000"/>
    <w:sectPr w:rsidR="004F2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7C"/>
    <w:rsid w:val="00782574"/>
    <w:rsid w:val="00785C23"/>
    <w:rsid w:val="007F5824"/>
    <w:rsid w:val="009A137C"/>
    <w:rsid w:val="009C08B2"/>
    <w:rsid w:val="00D7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3A26"/>
  <w15:chartTrackingRefBased/>
  <w15:docId w15:val="{AC33DD57-F2C3-4E1C-970A-7F9D0B54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13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A13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13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13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13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13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13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13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13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13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13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13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13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137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137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13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13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13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13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13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A1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13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A1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13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A13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13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A137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13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137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137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331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Vrbová</dc:creator>
  <cp:keywords/>
  <dc:description/>
  <cp:lastModifiedBy>Růžena Vrbová</cp:lastModifiedBy>
  <cp:revision>1</cp:revision>
  <dcterms:created xsi:type="dcterms:W3CDTF">2026-08-06T11:21:00Z</dcterms:created>
  <dcterms:modified xsi:type="dcterms:W3CDTF">2026-08-06T11:30:00Z</dcterms:modified>
</cp:coreProperties>
</file>